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206207">
            <w:pPr>
              <w:spacing w:after="58"/>
              <w:rPr>
                <w:rFonts w:ascii="Courier New" w:hAnsi="Courier New" w:cs="Courier New"/>
                <w:sz w:val="18"/>
                <w:szCs w:val="18"/>
                <w:lang w:val="en-GB"/>
              </w:rPr>
            </w:pPr>
            <w:r>
              <w:rPr>
                <w:rFonts w:ascii="Courier New" w:hAnsi="Courier New" w:cs="Courier New"/>
                <w:sz w:val="18"/>
                <w:szCs w:val="18"/>
                <w:lang w:val="en-GB"/>
              </w:rPr>
              <w:t>PRODUCT IDE</w:t>
            </w:r>
            <w:r w:rsidR="00206207">
              <w:rPr>
                <w:rFonts w:ascii="Courier New" w:hAnsi="Courier New" w:cs="Courier New"/>
                <w:sz w:val="18"/>
                <w:szCs w:val="18"/>
                <w:lang w:val="en-GB"/>
              </w:rPr>
              <w:t>NTIFIER : SPECTRUM LEAD FREE 819</w:t>
            </w:r>
            <w:r>
              <w:rPr>
                <w:rFonts w:ascii="Courier New" w:hAnsi="Courier New" w:cs="Courier New"/>
                <w:sz w:val="18"/>
                <w:szCs w:val="18"/>
                <w:lang w:val="en-GB"/>
              </w:rPr>
              <w:t xml:space="preserve"> </w:t>
            </w:r>
            <w:r w:rsidR="00206207">
              <w:rPr>
                <w:rFonts w:ascii="Courier New" w:hAnsi="Courier New" w:cs="Courier New"/>
                <w:sz w:val="18"/>
                <w:szCs w:val="18"/>
                <w:lang w:val="en-GB"/>
              </w:rPr>
              <w:t>LIGHT LIME</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819</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CERAMIC STAIN - BLUE</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.01-.02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68186-95-8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CERAMIC STAIN - YELLOW</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.01-.02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68187-15-5</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206207">
              <w:rPr>
                <w:rFonts w:ascii="Courier New" w:hAnsi="Courier New" w:cs="Courier New"/>
                <w:sz w:val="18"/>
                <w:szCs w:val="18"/>
                <w:lang w:val="en-GB"/>
              </w:rPr>
              <w:t>819 LIGHT LIME</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206207"/>
    <w:rsid w:val="00706E7B"/>
    <w:rsid w:val="007C6D97"/>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2016-03-09T16:43:00Z</dcterms:created>
  <dcterms:modified xsi:type="dcterms:W3CDTF">2016-03-09T16:48:00Z</dcterms:modified>
</cp:coreProperties>
</file>